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1A" w:rsidRPr="00951A92" w:rsidRDefault="00FE4697" w:rsidP="00FE46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04C">
        <w:rPr>
          <w:rFonts w:ascii="Times New Roman" w:hAnsi="Times New Roman"/>
          <w:sz w:val="28"/>
          <w:szCs w:val="28"/>
        </w:rPr>
        <w:t xml:space="preserve">     </w:t>
      </w:r>
      <w:r w:rsidR="0093011A" w:rsidRPr="00951A92">
        <w:rPr>
          <w:rFonts w:ascii="Times New Roman" w:hAnsi="Times New Roman"/>
          <w:sz w:val="26"/>
          <w:szCs w:val="26"/>
        </w:rPr>
        <w:t>РО</w:t>
      </w:r>
      <w:r w:rsidR="007B37D4" w:rsidRPr="00951A92">
        <w:rPr>
          <w:rFonts w:ascii="Times New Roman" w:hAnsi="Times New Roman"/>
          <w:sz w:val="26"/>
          <w:szCs w:val="26"/>
        </w:rPr>
        <w:t>С</w:t>
      </w:r>
      <w:r w:rsidR="0093011A" w:rsidRPr="00951A92">
        <w:rPr>
          <w:rFonts w:ascii="Times New Roman" w:hAnsi="Times New Roman"/>
          <w:sz w:val="26"/>
          <w:szCs w:val="26"/>
        </w:rPr>
        <w:t>СИЙСКАЯ ФЕДЕРАЦИЯ</w:t>
      </w:r>
      <w:r w:rsidR="0093011A" w:rsidRPr="00951A92">
        <w:rPr>
          <w:rFonts w:ascii="Times New Roman" w:hAnsi="Times New Roman"/>
          <w:sz w:val="26"/>
          <w:szCs w:val="26"/>
        </w:rPr>
        <w:br/>
        <w:t>РЕСПУБЛИКА ХАКАСИЯ</w:t>
      </w:r>
      <w:r w:rsidR="0093011A" w:rsidRPr="00951A92">
        <w:rPr>
          <w:rFonts w:ascii="Times New Roman" w:hAnsi="Times New Roman"/>
          <w:sz w:val="26"/>
          <w:szCs w:val="26"/>
        </w:rPr>
        <w:br/>
      </w:r>
      <w:r w:rsidR="0093011A" w:rsidRPr="00951A92">
        <w:rPr>
          <w:rFonts w:ascii="Times New Roman" w:hAnsi="Times New Roman"/>
          <w:b/>
          <w:sz w:val="26"/>
          <w:szCs w:val="26"/>
        </w:rPr>
        <w:br/>
        <w:t>СОВЕТ ДЕПУТАТОВ АСКИЗСКОГО СЕЛЬСОВЕТА</w:t>
      </w:r>
      <w:r w:rsidR="0093011A" w:rsidRPr="00951A92">
        <w:rPr>
          <w:rFonts w:ascii="Times New Roman" w:hAnsi="Times New Roman"/>
          <w:b/>
          <w:sz w:val="26"/>
          <w:szCs w:val="26"/>
        </w:rPr>
        <w:br/>
        <w:t>АСКИЗСКОГО РАЙОНА РЕСПУБЛИКИ ХАКАСИЯ</w:t>
      </w:r>
    </w:p>
    <w:p w:rsidR="0093011A" w:rsidRDefault="0093011A" w:rsidP="00FE4697">
      <w:pPr>
        <w:spacing w:after="0" w:line="240" w:lineRule="auto"/>
        <w:ind w:right="-284"/>
        <w:rPr>
          <w:rFonts w:ascii="Times New Roman" w:hAnsi="Times New Roman"/>
          <w:sz w:val="26"/>
        </w:rPr>
      </w:pPr>
    </w:p>
    <w:p w:rsidR="00951A92" w:rsidRPr="00F5504C" w:rsidRDefault="00951A92" w:rsidP="00FE4697">
      <w:pPr>
        <w:spacing w:after="0" w:line="240" w:lineRule="auto"/>
        <w:ind w:right="-284"/>
        <w:rPr>
          <w:rFonts w:ascii="Times New Roman" w:hAnsi="Times New Roman"/>
          <w:sz w:val="26"/>
        </w:rPr>
      </w:pPr>
    </w:p>
    <w:p w:rsidR="0093011A" w:rsidRPr="00F5504C" w:rsidRDefault="0093011A" w:rsidP="00FE4697">
      <w:pPr>
        <w:pStyle w:val="6"/>
        <w:ind w:right="-284"/>
        <w:rPr>
          <w:sz w:val="30"/>
        </w:rPr>
      </w:pPr>
      <w:r w:rsidRPr="00F5504C">
        <w:rPr>
          <w:sz w:val="30"/>
        </w:rPr>
        <w:t>РЕШЕНИЕ</w:t>
      </w:r>
    </w:p>
    <w:p w:rsidR="0093011A" w:rsidRPr="00F5504C" w:rsidRDefault="0093011A" w:rsidP="00FE4697">
      <w:pPr>
        <w:spacing w:after="0" w:line="240" w:lineRule="auto"/>
        <w:ind w:right="-284"/>
        <w:jc w:val="center"/>
        <w:rPr>
          <w:rFonts w:ascii="Times New Roman" w:hAnsi="Times New Roman"/>
          <w:sz w:val="26"/>
        </w:rPr>
      </w:pPr>
    </w:p>
    <w:p w:rsidR="0093011A" w:rsidRPr="00F5504C" w:rsidRDefault="0093011A" w:rsidP="00FE4697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F5504C">
        <w:rPr>
          <w:rFonts w:ascii="Times New Roman" w:hAnsi="Times New Roman"/>
          <w:sz w:val="26"/>
          <w:szCs w:val="26"/>
        </w:rPr>
        <w:t xml:space="preserve">от </w:t>
      </w:r>
      <w:r w:rsidR="00F45805">
        <w:rPr>
          <w:rFonts w:ascii="Times New Roman" w:hAnsi="Times New Roman"/>
          <w:sz w:val="26"/>
          <w:szCs w:val="26"/>
        </w:rPr>
        <w:t>28.05.2020</w:t>
      </w:r>
      <w:r w:rsidR="00AB5333" w:rsidRPr="00F5504C">
        <w:rPr>
          <w:rFonts w:ascii="Times New Roman" w:hAnsi="Times New Roman"/>
          <w:sz w:val="26"/>
          <w:szCs w:val="26"/>
        </w:rPr>
        <w:t xml:space="preserve">            </w:t>
      </w:r>
      <w:r w:rsidRPr="00F5504C">
        <w:rPr>
          <w:rFonts w:ascii="Times New Roman" w:hAnsi="Times New Roman"/>
          <w:sz w:val="26"/>
          <w:szCs w:val="26"/>
        </w:rPr>
        <w:t xml:space="preserve">            </w:t>
      </w:r>
      <w:r w:rsidR="00B4775B">
        <w:rPr>
          <w:rFonts w:ascii="Times New Roman" w:hAnsi="Times New Roman"/>
          <w:sz w:val="26"/>
          <w:szCs w:val="26"/>
        </w:rPr>
        <w:t xml:space="preserve">              </w:t>
      </w:r>
      <w:r w:rsidR="004702B0" w:rsidRPr="00F5504C">
        <w:rPr>
          <w:rFonts w:ascii="Times New Roman" w:hAnsi="Times New Roman"/>
          <w:sz w:val="26"/>
          <w:szCs w:val="26"/>
        </w:rPr>
        <w:t xml:space="preserve">       </w:t>
      </w:r>
      <w:r w:rsidRPr="00F5504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5504C">
        <w:rPr>
          <w:rFonts w:ascii="Times New Roman" w:hAnsi="Times New Roman"/>
          <w:sz w:val="26"/>
          <w:szCs w:val="26"/>
        </w:rPr>
        <w:t>с.Аскиз</w:t>
      </w:r>
      <w:proofErr w:type="spellEnd"/>
      <w:r w:rsidRPr="00F5504C">
        <w:rPr>
          <w:rFonts w:ascii="Times New Roman" w:hAnsi="Times New Roman"/>
          <w:sz w:val="26"/>
          <w:szCs w:val="26"/>
        </w:rPr>
        <w:tab/>
      </w:r>
      <w:r w:rsidRPr="00F5504C">
        <w:rPr>
          <w:rFonts w:ascii="Times New Roman" w:hAnsi="Times New Roman"/>
          <w:sz w:val="26"/>
          <w:szCs w:val="26"/>
        </w:rPr>
        <w:tab/>
        <w:t xml:space="preserve">             </w:t>
      </w:r>
      <w:r w:rsidRPr="00F5504C">
        <w:rPr>
          <w:rFonts w:ascii="Times New Roman" w:hAnsi="Times New Roman"/>
          <w:sz w:val="26"/>
          <w:szCs w:val="26"/>
        </w:rPr>
        <w:tab/>
        <w:t xml:space="preserve">          №</w:t>
      </w:r>
      <w:r w:rsidR="008F15B8">
        <w:rPr>
          <w:rFonts w:ascii="Times New Roman" w:hAnsi="Times New Roman"/>
          <w:sz w:val="26"/>
          <w:szCs w:val="26"/>
        </w:rPr>
        <w:t xml:space="preserve"> </w:t>
      </w:r>
      <w:r w:rsidR="00F45805">
        <w:rPr>
          <w:rFonts w:ascii="Times New Roman" w:hAnsi="Times New Roman"/>
          <w:sz w:val="26"/>
          <w:szCs w:val="26"/>
        </w:rPr>
        <w:t>252</w:t>
      </w:r>
    </w:p>
    <w:p w:rsidR="0093011A" w:rsidRPr="00F5504C" w:rsidRDefault="0093011A" w:rsidP="00FE4697">
      <w:pPr>
        <w:pStyle w:val="ConsPlusTitle"/>
        <w:ind w:left="0" w:right="-284" w:firstLine="0"/>
        <w:rPr>
          <w:rFonts w:ascii="Times New Roman" w:hAnsi="Times New Roman" w:cs="Times New Roman"/>
          <w:sz w:val="26"/>
          <w:szCs w:val="26"/>
        </w:rPr>
      </w:pPr>
    </w:p>
    <w:p w:rsidR="00AB5333" w:rsidRPr="00F5504C" w:rsidRDefault="00AB5333" w:rsidP="00EB71F3">
      <w:pPr>
        <w:pStyle w:val="ConsPlusTitle"/>
        <w:tabs>
          <w:tab w:val="left" w:pos="4820"/>
          <w:tab w:val="left" w:pos="4962"/>
          <w:tab w:val="left" w:pos="5245"/>
        </w:tabs>
        <w:ind w:left="0" w:right="2975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5504C">
        <w:rPr>
          <w:rFonts w:ascii="Times New Roman" w:hAnsi="Times New Roman" w:cs="Times New Roman"/>
          <w:sz w:val="26"/>
          <w:szCs w:val="26"/>
        </w:rPr>
        <w:t>О</w:t>
      </w:r>
      <w:r w:rsidR="00EB71F3" w:rsidRPr="00F5504C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B4775B">
        <w:rPr>
          <w:rFonts w:ascii="Times New Roman" w:hAnsi="Times New Roman" w:cs="Times New Roman"/>
          <w:sz w:val="26"/>
          <w:szCs w:val="26"/>
        </w:rPr>
        <w:t>Положение</w:t>
      </w:r>
      <w:r w:rsidR="00B4775B" w:rsidRPr="00F5504C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Аскизский сельсовет Аскизского района Республики Хакасия</w:t>
      </w:r>
      <w:r w:rsidR="00B4775B">
        <w:rPr>
          <w:rFonts w:ascii="Times New Roman" w:hAnsi="Times New Roman" w:cs="Times New Roman"/>
          <w:sz w:val="26"/>
          <w:szCs w:val="26"/>
        </w:rPr>
        <w:t>, утвержденное</w:t>
      </w:r>
      <w:r w:rsidR="00B4775B" w:rsidRPr="00F5504C">
        <w:rPr>
          <w:rFonts w:ascii="Times New Roman" w:hAnsi="Times New Roman" w:cs="Times New Roman"/>
          <w:sz w:val="26"/>
          <w:szCs w:val="26"/>
        </w:rPr>
        <w:t xml:space="preserve"> </w:t>
      </w:r>
      <w:r w:rsidR="00EB71F3" w:rsidRPr="00F5504C">
        <w:rPr>
          <w:rFonts w:ascii="Times New Roman" w:hAnsi="Times New Roman" w:cs="Times New Roman"/>
          <w:sz w:val="26"/>
          <w:szCs w:val="26"/>
        </w:rPr>
        <w:t>решение</w:t>
      </w:r>
      <w:r w:rsidR="00B4775B">
        <w:rPr>
          <w:rFonts w:ascii="Times New Roman" w:hAnsi="Times New Roman" w:cs="Times New Roman"/>
          <w:sz w:val="26"/>
          <w:szCs w:val="26"/>
        </w:rPr>
        <w:t>м</w:t>
      </w:r>
      <w:r w:rsidR="00EB71F3" w:rsidRPr="00F5504C">
        <w:rPr>
          <w:rFonts w:ascii="Times New Roman" w:hAnsi="Times New Roman" w:cs="Times New Roman"/>
          <w:sz w:val="26"/>
          <w:szCs w:val="26"/>
        </w:rPr>
        <w:t xml:space="preserve"> Совета депутатов Аскизского сельсовета Аскизского района Респу</w:t>
      </w:r>
      <w:r w:rsidR="00F5504C" w:rsidRPr="00F5504C">
        <w:rPr>
          <w:rFonts w:ascii="Times New Roman" w:hAnsi="Times New Roman" w:cs="Times New Roman"/>
          <w:sz w:val="26"/>
          <w:szCs w:val="26"/>
        </w:rPr>
        <w:t>блики Хакасия от 20.02.2017 г. №85</w:t>
      </w:r>
      <w:bookmarkEnd w:id="0"/>
    </w:p>
    <w:p w:rsidR="00EB185D" w:rsidRPr="00F5504C" w:rsidRDefault="00EB185D" w:rsidP="00EB71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1F3" w:rsidRPr="00F5504C" w:rsidRDefault="00B4775B" w:rsidP="00F550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протест прокурора на ст.ст.11, 18, 20 Положения</w:t>
      </w:r>
      <w:r w:rsidRPr="00F5504C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Аскизский сельсовет Аскизского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 утвержденное</w:t>
      </w:r>
      <w:r w:rsidRPr="00F5504C">
        <w:rPr>
          <w:rFonts w:ascii="Times New Roman" w:hAnsi="Times New Roman" w:cs="Times New Roman"/>
          <w:sz w:val="26"/>
          <w:szCs w:val="26"/>
        </w:rPr>
        <w:t xml:space="preserve"> 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5504C">
        <w:rPr>
          <w:rFonts w:ascii="Times New Roman" w:hAnsi="Times New Roman" w:cs="Times New Roman"/>
          <w:sz w:val="26"/>
          <w:szCs w:val="26"/>
        </w:rPr>
        <w:t xml:space="preserve"> Совета депутатов Аскизского сельсовета Аскизского района Республики Хакасия от 20.02.2017 г. №85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F5504C" w:rsidRPr="00F5504C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951A92">
        <w:rPr>
          <w:rFonts w:ascii="Times New Roman" w:hAnsi="Times New Roman" w:cs="Times New Roman"/>
          <w:sz w:val="26"/>
          <w:szCs w:val="26"/>
        </w:rPr>
        <w:t xml:space="preserve">с </w:t>
      </w:r>
      <w:r w:rsidR="00F5504C" w:rsidRPr="00F5504C">
        <w:rPr>
          <w:rFonts w:ascii="Times New Roman" w:hAnsi="Times New Roman" w:cs="Times New Roman"/>
          <w:sz w:val="26"/>
          <w:szCs w:val="26"/>
        </w:rPr>
        <w:t xml:space="preserve">Законом Республики Хакасия от 7 декабря 2007 года N 93-РХ </w:t>
      </w:r>
      <w:r w:rsidR="00951A92">
        <w:rPr>
          <w:rFonts w:ascii="Times New Roman" w:hAnsi="Times New Roman" w:cs="Times New Roman"/>
          <w:sz w:val="26"/>
          <w:szCs w:val="26"/>
        </w:rPr>
        <w:t>«</w:t>
      </w:r>
      <w:r w:rsidR="00F5504C" w:rsidRPr="00F5504C">
        <w:rPr>
          <w:rFonts w:ascii="Times New Roman" w:hAnsi="Times New Roman" w:cs="Times New Roman"/>
          <w:sz w:val="26"/>
          <w:szCs w:val="26"/>
        </w:rPr>
        <w:t>О бюджетном процессе и межбюджетных отношениях в Республике Хакасия</w:t>
      </w:r>
      <w:r w:rsidR="00951A92">
        <w:rPr>
          <w:rFonts w:ascii="Times New Roman" w:hAnsi="Times New Roman" w:cs="Times New Roman"/>
          <w:sz w:val="26"/>
          <w:szCs w:val="26"/>
        </w:rPr>
        <w:t>»</w:t>
      </w:r>
      <w:r w:rsidR="00F5504C" w:rsidRPr="00F5504C">
        <w:rPr>
          <w:rFonts w:ascii="Times New Roman" w:hAnsi="Times New Roman" w:cs="Times New Roman"/>
          <w:sz w:val="26"/>
          <w:szCs w:val="26"/>
        </w:rPr>
        <w:t xml:space="preserve">, </w:t>
      </w:r>
      <w:r w:rsidR="00EB71F3" w:rsidRPr="00F5504C">
        <w:rPr>
          <w:rFonts w:ascii="Times New Roman" w:hAnsi="Times New Roman" w:cs="Times New Roman"/>
          <w:sz w:val="26"/>
          <w:szCs w:val="26"/>
        </w:rPr>
        <w:t xml:space="preserve">руководствуясь ст. 30 Устава муниципального образования Аскизский сельсовет от 10.01.2006, Совет депутатов </w:t>
      </w:r>
      <w:r w:rsidR="00EB185D" w:rsidRPr="00F5504C">
        <w:rPr>
          <w:rFonts w:ascii="Times New Roman" w:hAnsi="Times New Roman" w:cs="Times New Roman"/>
          <w:sz w:val="26"/>
          <w:szCs w:val="26"/>
        </w:rPr>
        <w:t xml:space="preserve">Аскизского сельсовета Аскизского района Республики Хакасия </w:t>
      </w:r>
      <w:r w:rsidR="00EB71F3" w:rsidRPr="00F5504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B185D" w:rsidRPr="00F5504C" w:rsidRDefault="00EB185D" w:rsidP="00F5504C">
      <w:pPr>
        <w:autoSpaceDE w:val="0"/>
        <w:spacing w:after="0" w:line="240" w:lineRule="auto"/>
        <w:ind w:left="0" w:right="-284" w:firstLine="709"/>
        <w:rPr>
          <w:rFonts w:ascii="Times New Roman" w:hAnsi="Times New Roman"/>
          <w:sz w:val="26"/>
          <w:szCs w:val="26"/>
        </w:rPr>
      </w:pPr>
    </w:p>
    <w:p w:rsidR="003174D7" w:rsidRPr="00B4775B" w:rsidRDefault="00AB5333" w:rsidP="00F5504C">
      <w:pPr>
        <w:pStyle w:val="ConsPlusTitle"/>
        <w:tabs>
          <w:tab w:val="left" w:pos="567"/>
          <w:tab w:val="left" w:pos="4962"/>
          <w:tab w:val="left" w:pos="5245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 w:rsidRPr="00B4775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174D7" w:rsidRPr="00B4775B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EB185D" w:rsidRPr="00B4775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4775B" w:rsidRPr="00B4775B">
        <w:rPr>
          <w:rFonts w:ascii="Times New Roman" w:hAnsi="Times New Roman" w:cs="Times New Roman"/>
          <w:b w:val="0"/>
          <w:sz w:val="26"/>
          <w:szCs w:val="26"/>
        </w:rPr>
        <w:t>Положение о бюджетном процессе в муниципальном образовании Аскизский сельсовет Аскизского района Республики Хакасия, утвержденное решением Совета депутатов Аскизского сельсовета Аскизского района Республики Хакасия от 20.02.2017 г. №85</w:t>
      </w:r>
      <w:r w:rsidR="00D53C04">
        <w:rPr>
          <w:rFonts w:ascii="Times New Roman" w:hAnsi="Times New Roman" w:cs="Times New Roman"/>
          <w:b w:val="0"/>
          <w:sz w:val="26"/>
          <w:szCs w:val="26"/>
        </w:rPr>
        <w:t>,</w:t>
      </w:r>
      <w:r w:rsidR="00B4775B" w:rsidRPr="00B47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185D" w:rsidRPr="00B4775B">
        <w:rPr>
          <w:rFonts w:ascii="Times New Roman" w:hAnsi="Times New Roman" w:cs="Times New Roman"/>
          <w:b w:val="0"/>
          <w:sz w:val="26"/>
          <w:szCs w:val="26"/>
        </w:rPr>
        <w:t>следующие изменения</w:t>
      </w:r>
      <w:r w:rsidR="003174D7" w:rsidRPr="00B4775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F4D30" w:rsidRPr="0063533A" w:rsidRDefault="000F4D30" w:rsidP="00F5504C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3533A">
        <w:rPr>
          <w:rFonts w:ascii="Times New Roman" w:hAnsi="Times New Roman"/>
          <w:sz w:val="26"/>
          <w:szCs w:val="26"/>
        </w:rPr>
        <w:t xml:space="preserve">Пункт 6 </w:t>
      </w:r>
      <w:r w:rsidR="00F5504C" w:rsidRPr="0063533A">
        <w:rPr>
          <w:rFonts w:ascii="Times New Roman" w:hAnsi="Times New Roman"/>
          <w:sz w:val="26"/>
          <w:szCs w:val="26"/>
        </w:rPr>
        <w:t>част</w:t>
      </w:r>
      <w:r w:rsidRPr="0063533A">
        <w:rPr>
          <w:rFonts w:ascii="Times New Roman" w:hAnsi="Times New Roman"/>
          <w:sz w:val="26"/>
          <w:szCs w:val="26"/>
        </w:rPr>
        <w:t>и</w:t>
      </w:r>
      <w:r w:rsidR="00F5504C" w:rsidRPr="0063533A">
        <w:rPr>
          <w:rFonts w:ascii="Times New Roman" w:hAnsi="Times New Roman"/>
          <w:sz w:val="26"/>
          <w:szCs w:val="26"/>
        </w:rPr>
        <w:t xml:space="preserve"> 1 статьи </w:t>
      </w:r>
      <w:r w:rsidRPr="0063533A">
        <w:rPr>
          <w:rFonts w:ascii="Times New Roman" w:hAnsi="Times New Roman"/>
          <w:sz w:val="26"/>
          <w:szCs w:val="26"/>
        </w:rPr>
        <w:t>11 изложить в следующей редакции:</w:t>
      </w:r>
    </w:p>
    <w:p w:rsidR="00BE7035" w:rsidRPr="0063533A" w:rsidRDefault="000F4D30" w:rsidP="000F4D30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63533A">
        <w:rPr>
          <w:rFonts w:ascii="Times New Roman" w:hAnsi="Times New Roman"/>
          <w:sz w:val="26"/>
          <w:szCs w:val="26"/>
        </w:rPr>
        <w:t xml:space="preserve">«6) </w:t>
      </w:r>
      <w:r w:rsidRPr="0063533A">
        <w:rPr>
          <w:rFonts w:ascii="Times New Roman" w:eastAsiaTheme="minorHAnsi" w:hAnsi="Times New Roman"/>
          <w:sz w:val="26"/>
          <w:szCs w:val="26"/>
          <w:lang w:eastAsia="en-US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r w:rsidR="00BE7035" w:rsidRPr="0063533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F4D30" w:rsidRPr="0063533A" w:rsidRDefault="00BE7035" w:rsidP="00BE7035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3533A">
        <w:rPr>
          <w:rFonts w:ascii="Times New Roman" w:hAnsi="Times New Roman"/>
          <w:sz w:val="26"/>
          <w:szCs w:val="26"/>
        </w:rPr>
        <w:t xml:space="preserve">Часть 1 статьи 11 </w:t>
      </w:r>
      <w:r w:rsidR="000F4D30" w:rsidRPr="0063533A">
        <w:rPr>
          <w:rFonts w:ascii="Times New Roman" w:hAnsi="Times New Roman"/>
          <w:sz w:val="26"/>
          <w:szCs w:val="26"/>
        </w:rPr>
        <w:t>дополнить пункт</w:t>
      </w:r>
      <w:r w:rsidRPr="0063533A">
        <w:rPr>
          <w:rFonts w:ascii="Times New Roman" w:hAnsi="Times New Roman"/>
          <w:sz w:val="26"/>
          <w:szCs w:val="26"/>
        </w:rPr>
        <w:t>о</w:t>
      </w:r>
      <w:r w:rsidR="000F4D30" w:rsidRPr="0063533A">
        <w:rPr>
          <w:rFonts w:ascii="Times New Roman" w:hAnsi="Times New Roman"/>
          <w:sz w:val="26"/>
          <w:szCs w:val="26"/>
        </w:rPr>
        <w:t>м 1</w:t>
      </w:r>
      <w:r w:rsidRPr="0063533A">
        <w:rPr>
          <w:rFonts w:ascii="Times New Roman" w:hAnsi="Times New Roman"/>
          <w:sz w:val="26"/>
          <w:szCs w:val="26"/>
        </w:rPr>
        <w:t>0</w:t>
      </w:r>
      <w:r w:rsidR="000F4D30" w:rsidRPr="0063533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F4D30" w:rsidRPr="0063533A" w:rsidRDefault="00BE7035" w:rsidP="000F4D30">
      <w:pPr>
        <w:suppressAutoHyphens w:val="0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3533A">
        <w:rPr>
          <w:rFonts w:ascii="Times New Roman" w:hAnsi="Times New Roman"/>
          <w:sz w:val="26"/>
          <w:szCs w:val="26"/>
        </w:rPr>
        <w:t xml:space="preserve">  </w:t>
      </w:r>
      <w:r w:rsidR="000F4D30" w:rsidRPr="0063533A">
        <w:rPr>
          <w:rFonts w:ascii="Times New Roman" w:hAnsi="Times New Roman"/>
          <w:sz w:val="26"/>
          <w:szCs w:val="26"/>
        </w:rPr>
        <w:t xml:space="preserve">«10) </w:t>
      </w:r>
      <w:r w:rsidRPr="0063533A">
        <w:rPr>
          <w:rFonts w:ascii="Times New Roman" w:eastAsiaTheme="minorHAnsi" w:hAnsi="Times New Roman"/>
          <w:sz w:val="26"/>
          <w:szCs w:val="26"/>
          <w:lang w:eastAsia="en-US"/>
        </w:rPr>
        <w:t>методики (проекты методик) и расчеты распределения межбюджетных трансфертов.».</w:t>
      </w:r>
    </w:p>
    <w:p w:rsidR="00BE7035" w:rsidRPr="0063533A" w:rsidRDefault="0063533A" w:rsidP="00BE7035">
      <w:pPr>
        <w:pStyle w:val="a9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BE7035" w:rsidRPr="006353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5" w:history="1">
        <w:r w:rsidR="00BE7035" w:rsidRPr="0063533A">
          <w:rPr>
            <w:rFonts w:ascii="Times New Roman" w:eastAsiaTheme="minorHAnsi" w:hAnsi="Times New Roman"/>
            <w:sz w:val="26"/>
            <w:szCs w:val="26"/>
            <w:lang w:eastAsia="en-US"/>
          </w:rPr>
          <w:t>пункте 2</w:t>
        </w:r>
      </w:hyperlink>
      <w:r w:rsidR="00BE7035" w:rsidRPr="0063533A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статьи 18 слова «в сфере бюджетных правоотношений» исключить.</w:t>
      </w:r>
    </w:p>
    <w:p w:rsidR="004F65D1" w:rsidRPr="0063533A" w:rsidRDefault="0063533A" w:rsidP="00BE7035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F65D1" w:rsidRPr="0063533A">
        <w:rPr>
          <w:rFonts w:ascii="Times New Roman" w:hAnsi="Times New Roman"/>
          <w:sz w:val="26"/>
          <w:szCs w:val="26"/>
        </w:rPr>
        <w:t xml:space="preserve"> наименовании статьи 20 слово «руководителя» исключить</w:t>
      </w:r>
      <w:r w:rsidR="00BE7035" w:rsidRPr="0063533A">
        <w:rPr>
          <w:rFonts w:ascii="Times New Roman" w:hAnsi="Times New Roman"/>
          <w:sz w:val="26"/>
          <w:szCs w:val="26"/>
        </w:rPr>
        <w:t>.</w:t>
      </w:r>
    </w:p>
    <w:p w:rsidR="00F5504C" w:rsidRDefault="0063533A" w:rsidP="00F5504C">
      <w:pPr>
        <w:pStyle w:val="a9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E7035">
        <w:rPr>
          <w:rFonts w:ascii="Times New Roman" w:hAnsi="Times New Roman"/>
          <w:sz w:val="26"/>
          <w:szCs w:val="26"/>
        </w:rPr>
        <w:t>Ч</w:t>
      </w:r>
      <w:r w:rsidR="00B4775B">
        <w:rPr>
          <w:rFonts w:ascii="Times New Roman" w:hAnsi="Times New Roman"/>
          <w:sz w:val="26"/>
          <w:szCs w:val="26"/>
        </w:rPr>
        <w:t>асти 1 и 2 статьи 20 признать утратившими силу.</w:t>
      </w:r>
    </w:p>
    <w:p w:rsidR="00FE5961" w:rsidRDefault="0063533A" w:rsidP="00F5504C">
      <w:pPr>
        <w:pStyle w:val="a9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5961">
        <w:rPr>
          <w:rFonts w:ascii="Times New Roman" w:hAnsi="Times New Roman"/>
          <w:sz w:val="26"/>
          <w:szCs w:val="26"/>
        </w:rPr>
        <w:t>Часть 3 статьи 20 изложить в следующей редакции:</w:t>
      </w:r>
    </w:p>
    <w:p w:rsidR="00FE5961" w:rsidRDefault="00FE5961" w:rsidP="00FE5961">
      <w:pPr>
        <w:suppressAutoHyphens w:val="0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«3.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Полномочиями </w:t>
      </w:r>
      <w:r>
        <w:rPr>
          <w:rFonts w:ascii="Times New Roman" w:hAnsi="Times New Roman"/>
          <w:sz w:val="26"/>
          <w:szCs w:val="26"/>
        </w:rPr>
        <w:t>ревизионной группы</w:t>
      </w:r>
      <w:r w:rsidRPr="00D841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E5961" w:rsidRPr="00FE5961" w:rsidRDefault="00FE5961" w:rsidP="00FE5961">
      <w:pPr>
        <w:pStyle w:val="a9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муниципальных </w:t>
      </w: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>учреждений;</w:t>
      </w:r>
    </w:p>
    <w:p w:rsidR="00FE5961" w:rsidRPr="00FE5961" w:rsidRDefault="00FE5961" w:rsidP="00FE5961">
      <w:pPr>
        <w:pStyle w:val="a9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E5961" w:rsidRPr="00FE5961" w:rsidRDefault="00FE5961" w:rsidP="00FE5961">
      <w:pPr>
        <w:pStyle w:val="a9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Бюджетным к</w:t>
      </w: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>одексом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>Российской Федерации, условий договоров (соглашений), заключенных в целях исполнения муниципальных контрактов;</w:t>
      </w:r>
    </w:p>
    <w:p w:rsidR="00FE5961" w:rsidRPr="00FE5961" w:rsidRDefault="00FE5961" w:rsidP="00FE5961">
      <w:pPr>
        <w:pStyle w:val="a9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муниципальных</w:t>
      </w: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FE5961" w:rsidRDefault="00FE5961" w:rsidP="00FE5961">
      <w:pPr>
        <w:pStyle w:val="a9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в сфере закупок, предусмотренный </w:t>
      </w:r>
      <w:hyperlink r:id="rId6" w:history="1">
        <w:r w:rsidRPr="00FE5961">
          <w:rPr>
            <w:rFonts w:ascii="Times New Roman" w:eastAsiaTheme="minorHAnsi" w:hAnsi="Times New Roman"/>
            <w:sz w:val="26"/>
            <w:szCs w:val="26"/>
            <w:lang w:eastAsia="en-US"/>
          </w:rPr>
          <w:t>законодательством</w:t>
        </w:r>
      </w:hyperlink>
      <w:r w:rsidRPr="00FE5961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нужд.</w:t>
      </w:r>
      <w:r w:rsidR="004F2E67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F2E67" w:rsidRDefault="004F2E67" w:rsidP="004F2E67">
      <w:pPr>
        <w:pStyle w:val="a9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right="-2" w:hanging="191"/>
        <w:rPr>
          <w:rFonts w:ascii="Times New Roman" w:hAnsi="Times New Roman"/>
          <w:sz w:val="26"/>
          <w:szCs w:val="26"/>
        </w:rPr>
      </w:pPr>
      <w:r w:rsidRPr="004F2E67">
        <w:rPr>
          <w:rFonts w:ascii="Times New Roman" w:hAnsi="Times New Roman"/>
          <w:sz w:val="26"/>
          <w:szCs w:val="26"/>
        </w:rPr>
        <w:t xml:space="preserve">Часть </w:t>
      </w:r>
      <w:r>
        <w:rPr>
          <w:rFonts w:ascii="Times New Roman" w:hAnsi="Times New Roman"/>
          <w:sz w:val="26"/>
          <w:szCs w:val="26"/>
        </w:rPr>
        <w:t>4</w:t>
      </w:r>
      <w:r w:rsidRPr="004F2E67">
        <w:rPr>
          <w:rFonts w:ascii="Times New Roman" w:hAnsi="Times New Roman"/>
          <w:sz w:val="26"/>
          <w:szCs w:val="26"/>
        </w:rPr>
        <w:t xml:space="preserve"> статьи 20 изложить в следующей редакции:</w:t>
      </w:r>
    </w:p>
    <w:p w:rsidR="004F65D1" w:rsidRDefault="004F2E67" w:rsidP="004F65D1">
      <w:pPr>
        <w:suppressAutoHyphens w:val="0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«4.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 осуществлении </w:t>
      </w:r>
      <w:r w:rsidR="004F65D1">
        <w:rPr>
          <w:rFonts w:ascii="Times New Roman" w:hAnsi="Times New Roman"/>
          <w:sz w:val="26"/>
          <w:szCs w:val="26"/>
        </w:rPr>
        <w:t>ревизионной группой</w:t>
      </w:r>
      <w:r w:rsidR="004F65D1" w:rsidRPr="00D841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полномочий по внутреннему </w:t>
      </w:r>
      <w:r w:rsidR="004F65D1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муниципальному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финансовому контролю:</w:t>
      </w:r>
    </w:p>
    <w:p w:rsidR="004F2E67" w:rsidRPr="004F65D1" w:rsidRDefault="004F2E67" w:rsidP="004F65D1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>проводятся проверки, ревизии и обследования;</w:t>
      </w:r>
    </w:p>
    <w:p w:rsidR="004F2E67" w:rsidRPr="004F65D1" w:rsidRDefault="004F2E67" w:rsidP="004F65D1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>направляются объектам контроля акты, заключения, представления и (или) предписания;</w:t>
      </w:r>
    </w:p>
    <w:p w:rsidR="004F2E67" w:rsidRPr="004F65D1" w:rsidRDefault="004F2E67" w:rsidP="004F65D1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>направляются уведомления о применении бюджетных мер принуждения;</w:t>
      </w:r>
    </w:p>
    <w:p w:rsidR="004F2E67" w:rsidRPr="004F65D1" w:rsidRDefault="004F2E67" w:rsidP="004F65D1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F2E67" w:rsidRPr="004F65D1" w:rsidRDefault="004F2E67" w:rsidP="004F65D1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F2E67" w:rsidRPr="004F65D1" w:rsidRDefault="004F2E67" w:rsidP="004F65D1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F2E67" w:rsidRPr="004F65D1" w:rsidRDefault="004F2E67" w:rsidP="004F65D1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60"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7" w:history="1">
        <w:r w:rsidRPr="004F65D1">
          <w:rPr>
            <w:rFonts w:ascii="Times New Roman" w:eastAsiaTheme="minorHAnsi" w:hAnsi="Times New Roman"/>
            <w:sz w:val="26"/>
            <w:szCs w:val="26"/>
            <w:lang w:eastAsia="en-US"/>
          </w:rPr>
          <w:t>кодексом</w:t>
        </w:r>
      </w:hyperlink>
      <w:r w:rsidRPr="004F65D1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Федерации.</w:t>
      </w:r>
    </w:p>
    <w:p w:rsidR="00B34AB3" w:rsidRPr="0063533A" w:rsidRDefault="00B34AB3" w:rsidP="00F5504C">
      <w:pPr>
        <w:suppressAutoHyphens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63533A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BE7035" w:rsidRPr="0063533A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B32C03" w:rsidRPr="00F5504C" w:rsidRDefault="00B32C03" w:rsidP="00B32C03">
      <w:pPr>
        <w:autoSpaceDE w:val="0"/>
        <w:spacing w:after="0" w:line="240" w:lineRule="auto"/>
        <w:ind w:left="0" w:right="-284" w:firstLine="540"/>
        <w:rPr>
          <w:rFonts w:ascii="Times New Roman" w:hAnsi="Times New Roman"/>
          <w:sz w:val="26"/>
          <w:szCs w:val="26"/>
        </w:rPr>
      </w:pPr>
    </w:p>
    <w:p w:rsidR="00B32C03" w:rsidRPr="00F5504C" w:rsidRDefault="00B32C03" w:rsidP="00B32C03">
      <w:pPr>
        <w:autoSpaceDE w:val="0"/>
        <w:spacing w:after="0" w:line="240" w:lineRule="auto"/>
        <w:ind w:left="0" w:right="-284" w:firstLine="540"/>
        <w:rPr>
          <w:rFonts w:ascii="Times New Roman" w:hAnsi="Times New Roman"/>
          <w:sz w:val="26"/>
          <w:szCs w:val="26"/>
        </w:rPr>
      </w:pPr>
    </w:p>
    <w:p w:rsidR="005F597F" w:rsidRPr="00F5504C" w:rsidRDefault="00B32C03" w:rsidP="00F5504C">
      <w:pPr>
        <w:autoSpaceDE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F5504C">
        <w:rPr>
          <w:rFonts w:ascii="Times New Roman" w:hAnsi="Times New Roman"/>
          <w:sz w:val="26"/>
          <w:szCs w:val="26"/>
        </w:rPr>
        <w:t xml:space="preserve">Глава </w:t>
      </w:r>
      <w:r w:rsidR="0093011A" w:rsidRPr="00F5504C">
        <w:rPr>
          <w:rFonts w:ascii="Times New Roman" w:hAnsi="Times New Roman"/>
          <w:sz w:val="26"/>
          <w:szCs w:val="26"/>
        </w:rPr>
        <w:t xml:space="preserve">Аскизского </w:t>
      </w:r>
      <w:r w:rsidR="001570A0" w:rsidRPr="00F5504C">
        <w:rPr>
          <w:rFonts w:ascii="Times New Roman" w:hAnsi="Times New Roman"/>
          <w:sz w:val="26"/>
          <w:szCs w:val="26"/>
        </w:rPr>
        <w:t xml:space="preserve">сельсовета </w:t>
      </w:r>
      <w:r w:rsidR="00F5504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93011A" w:rsidRPr="00F5504C">
        <w:rPr>
          <w:rFonts w:ascii="Times New Roman" w:hAnsi="Times New Roman"/>
          <w:sz w:val="26"/>
          <w:szCs w:val="26"/>
        </w:rPr>
        <w:t>М.А. Анжиганова</w:t>
      </w:r>
      <w:r w:rsidR="001570A0" w:rsidRPr="00F5504C">
        <w:rPr>
          <w:rFonts w:ascii="Times New Roman" w:hAnsi="Times New Roman"/>
          <w:sz w:val="26"/>
          <w:szCs w:val="26"/>
        </w:rPr>
        <w:t xml:space="preserve"> </w:t>
      </w:r>
    </w:p>
    <w:sectPr w:rsidR="005F597F" w:rsidRPr="00F5504C" w:rsidSect="00D53C04">
      <w:pgSz w:w="11906" w:h="16838"/>
      <w:pgMar w:top="851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2"/>
      <w:numFmt w:val="decimal"/>
      <w:lvlText w:val="%1.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</w:lvl>
    <w:lvl w:ilvl="1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</w:lvl>
    <w:lvl w:ilvl="2">
      <w:start w:val="5"/>
      <w:numFmt w:val="decimal"/>
      <w:lvlText w:val="%3."/>
      <w:lvlJc w:val="left"/>
      <w:pPr>
        <w:tabs>
          <w:tab w:val="num" w:pos="-1800"/>
        </w:tabs>
        <w:ind w:left="-180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decimal"/>
      <w:lvlText w:val="%5."/>
      <w:lvlJc w:val="left"/>
      <w:pPr>
        <w:tabs>
          <w:tab w:val="num" w:pos="-1080"/>
        </w:tabs>
        <w:ind w:left="-108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-72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AC50D9"/>
    <w:multiLevelType w:val="hybridMultilevel"/>
    <w:tmpl w:val="5D12146A"/>
    <w:lvl w:ilvl="0" w:tplc="1F6612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342234"/>
    <w:multiLevelType w:val="hybridMultilevel"/>
    <w:tmpl w:val="86B8AE90"/>
    <w:lvl w:ilvl="0" w:tplc="30C0AB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14487A"/>
    <w:multiLevelType w:val="hybridMultilevel"/>
    <w:tmpl w:val="31CCDD5C"/>
    <w:lvl w:ilvl="0" w:tplc="714AC5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FD23FC"/>
    <w:multiLevelType w:val="hybridMultilevel"/>
    <w:tmpl w:val="6EF4127A"/>
    <w:lvl w:ilvl="0" w:tplc="57A819B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0F6"/>
    <w:rsid w:val="00080865"/>
    <w:rsid w:val="000F4D30"/>
    <w:rsid w:val="001570A0"/>
    <w:rsid w:val="001E7CBE"/>
    <w:rsid w:val="001F29F7"/>
    <w:rsid w:val="002075C2"/>
    <w:rsid w:val="003174D7"/>
    <w:rsid w:val="00337CB6"/>
    <w:rsid w:val="00345BA6"/>
    <w:rsid w:val="004644D4"/>
    <w:rsid w:val="004702B0"/>
    <w:rsid w:val="004F2E67"/>
    <w:rsid w:val="004F65D1"/>
    <w:rsid w:val="005114C9"/>
    <w:rsid w:val="005802AF"/>
    <w:rsid w:val="005E009C"/>
    <w:rsid w:val="005F597F"/>
    <w:rsid w:val="00604815"/>
    <w:rsid w:val="00623100"/>
    <w:rsid w:val="0063533A"/>
    <w:rsid w:val="00707642"/>
    <w:rsid w:val="007B37D4"/>
    <w:rsid w:val="008A441F"/>
    <w:rsid w:val="008F15B8"/>
    <w:rsid w:val="008F292E"/>
    <w:rsid w:val="00924807"/>
    <w:rsid w:val="0093011A"/>
    <w:rsid w:val="00951A92"/>
    <w:rsid w:val="00AB5333"/>
    <w:rsid w:val="00B32C03"/>
    <w:rsid w:val="00B34AB3"/>
    <w:rsid w:val="00B4775B"/>
    <w:rsid w:val="00BE06ED"/>
    <w:rsid w:val="00BE7035"/>
    <w:rsid w:val="00C733C1"/>
    <w:rsid w:val="00CA2A1F"/>
    <w:rsid w:val="00D53C04"/>
    <w:rsid w:val="00D94DE6"/>
    <w:rsid w:val="00DE5BE0"/>
    <w:rsid w:val="00DE6965"/>
    <w:rsid w:val="00EB185D"/>
    <w:rsid w:val="00EB71F3"/>
    <w:rsid w:val="00F420F6"/>
    <w:rsid w:val="00F45805"/>
    <w:rsid w:val="00F461B8"/>
    <w:rsid w:val="00F5504C"/>
    <w:rsid w:val="00FE4697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E871C-D3B5-4E0D-88C7-D0AB8B73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A0"/>
    <w:pPr>
      <w:suppressAutoHyphens/>
      <w:spacing w:after="200" w:line="276" w:lineRule="auto"/>
      <w:ind w:left="357" w:hanging="357"/>
      <w:jc w:val="both"/>
    </w:pPr>
    <w:rPr>
      <w:rFonts w:ascii="Calibri" w:eastAsia="Calibri" w:hAnsi="Calibri" w:cs="Times New Roman"/>
      <w:lang w:eastAsia="ar-SA"/>
    </w:rPr>
  </w:style>
  <w:style w:type="paragraph" w:styleId="6">
    <w:name w:val="heading 6"/>
    <w:basedOn w:val="a"/>
    <w:next w:val="a"/>
    <w:link w:val="60"/>
    <w:qFormat/>
    <w:rsid w:val="0093011A"/>
    <w:pPr>
      <w:keepNext/>
      <w:suppressAutoHyphens w:val="0"/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0A0"/>
    <w:pPr>
      <w:shd w:val="clear" w:color="auto" w:fill="FFFFFF"/>
      <w:tabs>
        <w:tab w:val="left" w:pos="442"/>
      </w:tabs>
      <w:spacing w:after="0" w:line="240" w:lineRule="auto"/>
      <w:ind w:left="0" w:firstLine="0"/>
      <w:jc w:val="left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70A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customStyle="1" w:styleId="ConsPlusTitle">
    <w:name w:val="ConsPlusTitle"/>
    <w:rsid w:val="001570A0"/>
    <w:pPr>
      <w:suppressAutoHyphens/>
      <w:autoSpaceDE w:val="0"/>
      <w:spacing w:after="0" w:line="240" w:lineRule="auto"/>
      <w:ind w:left="357" w:hanging="357"/>
      <w:jc w:val="both"/>
    </w:pPr>
    <w:rPr>
      <w:rFonts w:ascii="Calibri" w:eastAsia="Calibri" w:hAnsi="Calibri" w:cs="Calibri"/>
      <w:b/>
      <w:bCs/>
      <w:lang w:eastAsia="ar-SA"/>
    </w:rPr>
  </w:style>
  <w:style w:type="character" w:customStyle="1" w:styleId="60">
    <w:name w:val="Заголовок 6 Знак"/>
    <w:basedOn w:val="a0"/>
    <w:link w:val="6"/>
    <w:rsid w:val="00930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65"/>
    <w:rPr>
      <w:rFonts w:ascii="Segoe UI" w:eastAsia="Calibri" w:hAnsi="Segoe UI" w:cs="Segoe UI"/>
      <w:sz w:val="18"/>
      <w:szCs w:val="18"/>
      <w:lang w:eastAsia="ar-SA"/>
    </w:rPr>
  </w:style>
  <w:style w:type="character" w:styleId="a7">
    <w:name w:val="Hyperlink"/>
    <w:rsid w:val="00AB5333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AB5333"/>
    <w:pPr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44D4"/>
    <w:pPr>
      <w:ind w:left="720"/>
      <w:contextualSpacing/>
    </w:pPr>
  </w:style>
  <w:style w:type="paragraph" w:customStyle="1" w:styleId="ConsPlusNormal">
    <w:name w:val="ConsPlusNormal"/>
    <w:rsid w:val="00EB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ECFEC3C0CA92A16A65DC19BAF23BF7C51EB1E30A79B99CD555F460D6069D17DE8E7D542D5CE1CC69B37E347G7p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E1A3505BB162EF99AE3FD068535F03A0EDEBE67474A48DE75B0D41B8743A8F4EE32D57A7DCD0ECE451D7DD127DB127141AD947BFB52E78k2d1D" TargetMode="External"/><Relationship Id="rId5" Type="http://schemas.openxmlformats.org/officeDocument/2006/relationships/hyperlink" Target="consultantplus://offline/ref=6557A4359F1F022A4E5C98052407F75587D1DC0CE3DFCE7046C0170046274C31292DF6A51CDCEE5299D80934F6FFDC4C5B8CA58EAC79V5P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Веста</cp:lastModifiedBy>
  <cp:revision>16</cp:revision>
  <cp:lastPrinted>2020-05-28T06:11:00Z</cp:lastPrinted>
  <dcterms:created xsi:type="dcterms:W3CDTF">2015-04-07T03:31:00Z</dcterms:created>
  <dcterms:modified xsi:type="dcterms:W3CDTF">2020-05-28T11:31:00Z</dcterms:modified>
</cp:coreProperties>
</file>